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77F8" w:rsidRDefault="004C77F8" w:rsidP="004C77F8">
      <w:pPr>
        <w:pStyle w:val="Ttulo"/>
        <w:spacing w:line="360" w:lineRule="auto"/>
        <w:rPr>
          <w:rFonts w:asciiTheme="minorHAnsi" w:hAnsiTheme="minorHAnsi" w:cstheme="minorHAnsi"/>
          <w:spacing w:val="100"/>
          <w:sz w:val="30"/>
          <w:szCs w:val="30"/>
        </w:rPr>
      </w:pPr>
    </w:p>
    <w:p w:rsidR="004C77F8" w:rsidRPr="004C77F8" w:rsidRDefault="00D16707" w:rsidP="004C77F8">
      <w:pPr>
        <w:pStyle w:val="Ttulo"/>
        <w:spacing w:line="360" w:lineRule="auto"/>
        <w:rPr>
          <w:rFonts w:asciiTheme="minorHAnsi" w:hAnsiTheme="minorHAnsi" w:cstheme="minorHAnsi"/>
          <w:spacing w:val="100"/>
          <w:sz w:val="30"/>
          <w:szCs w:val="30"/>
        </w:rPr>
      </w:pPr>
      <w:r>
        <w:rPr>
          <w:rFonts w:asciiTheme="minorHAnsi" w:hAnsiTheme="minorHAnsi" w:cstheme="minorHAnsi"/>
          <w:spacing w:val="100"/>
          <w:sz w:val="30"/>
          <w:szCs w:val="30"/>
        </w:rPr>
        <w:t>3</w:t>
      </w:r>
      <w:r w:rsidR="002D2B3C">
        <w:rPr>
          <w:rFonts w:asciiTheme="minorHAnsi" w:hAnsiTheme="minorHAnsi" w:cstheme="minorHAnsi"/>
          <w:spacing w:val="100"/>
          <w:sz w:val="30"/>
          <w:szCs w:val="30"/>
        </w:rPr>
        <w:t>3</w:t>
      </w:r>
      <w:r w:rsidR="0046679C">
        <w:rPr>
          <w:rFonts w:asciiTheme="minorHAnsi" w:hAnsiTheme="minorHAnsi" w:cstheme="minorHAnsi"/>
          <w:spacing w:val="100"/>
          <w:sz w:val="30"/>
          <w:szCs w:val="30"/>
        </w:rPr>
        <w:t>º</w:t>
      </w:r>
      <w:r w:rsidR="004C77F8" w:rsidRPr="004C77F8">
        <w:rPr>
          <w:rFonts w:asciiTheme="minorHAnsi" w:hAnsiTheme="minorHAnsi" w:cstheme="minorHAnsi"/>
          <w:spacing w:val="100"/>
          <w:sz w:val="30"/>
          <w:szCs w:val="30"/>
        </w:rPr>
        <w:t xml:space="preserve"> JOGOS DO SESI PARANÁ</w:t>
      </w:r>
    </w:p>
    <w:p w:rsidR="004C77F8" w:rsidRDefault="004C77F8" w:rsidP="004C77F8">
      <w:pPr>
        <w:pStyle w:val="Subttulo"/>
        <w:rPr>
          <w:sz w:val="24"/>
        </w:rPr>
      </w:pPr>
    </w:p>
    <w:p w:rsidR="004C77F8" w:rsidRDefault="004C77F8" w:rsidP="004C77F8">
      <w:pPr>
        <w:jc w:val="right"/>
        <w:rPr>
          <w:rFonts w:ascii="Arial" w:hAnsi="Arial" w:cs="Arial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5715</wp:posOffset>
                </wp:positionV>
                <wp:extent cx="2628900" cy="342900"/>
                <wp:effectExtent l="15240" t="8255" r="13335" b="10795"/>
                <wp:wrapNone/>
                <wp:docPr id="1" name="Fluxograma: Processo alternativ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342900"/>
                        </a:xfrm>
                        <a:prstGeom prst="flowChartAlternateProcess">
                          <a:avLst/>
                        </a:prstGeom>
                        <a:solidFill>
                          <a:srgbClr val="008000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77F8" w:rsidRPr="004C77F8" w:rsidRDefault="00B25AFE" w:rsidP="004C77F8">
                            <w:pPr>
                              <w:jc w:val="center"/>
                              <w:rPr>
                                <w:rFonts w:cstheme="minorHAnsi"/>
                                <w:color w:val="FFFFFF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color w:val="FFFFFF"/>
                                <w:sz w:val="30"/>
                                <w:szCs w:val="30"/>
                              </w:rPr>
                              <w:t>OFICIO</w:t>
                            </w:r>
                            <w:r w:rsidR="00224C72">
                              <w:rPr>
                                <w:rFonts w:cstheme="minorHAnsi"/>
                                <w:b/>
                                <w:bCs/>
                                <w:color w:val="FFFFFF"/>
                                <w:sz w:val="30"/>
                                <w:szCs w:val="30"/>
                              </w:rPr>
                              <w:t xml:space="preserve"> 0</w:t>
                            </w:r>
                            <w:r w:rsidR="00C97E72">
                              <w:rPr>
                                <w:rFonts w:cstheme="minorHAnsi"/>
                                <w:b/>
                                <w:bCs/>
                                <w:color w:val="FFFFFF"/>
                                <w:sz w:val="30"/>
                                <w:szCs w:val="30"/>
                              </w:rPr>
                              <w:t>4</w:t>
                            </w:r>
                            <w:r w:rsidR="006E6F3E">
                              <w:rPr>
                                <w:rFonts w:cstheme="minorHAnsi"/>
                                <w:b/>
                                <w:bCs/>
                                <w:color w:val="FFFFFF"/>
                                <w:sz w:val="30"/>
                                <w:szCs w:val="30"/>
                              </w:rPr>
                              <w:t>/201</w:t>
                            </w:r>
                            <w:r w:rsidR="002D2B3C">
                              <w:rPr>
                                <w:rFonts w:cstheme="minorHAnsi"/>
                                <w:b/>
                                <w:bCs/>
                                <w:color w:val="FFFFFF"/>
                                <w:sz w:val="30"/>
                                <w:szCs w:val="30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Fluxograma: Processo alternativo 1" o:spid="_x0000_s1026" type="#_x0000_t176" style="position:absolute;left:0;text-align:left;margin-left:135pt;margin-top:.45pt;width:207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" fillcolor="green" strokeweight="1.25pt">
                <v:textbox>
                  <w:txbxContent>
                    <w:p w:rsidR="004C77F8" w:rsidRPr="004C77F8" w:rsidRDefault="00B25AFE" w:rsidP="004C77F8">
                      <w:pPr>
                        <w:jc w:val="center"/>
                        <w:rPr>
                          <w:rFonts w:cstheme="minorHAnsi"/>
                          <w:color w:val="FFFFFF"/>
                          <w:sz w:val="30"/>
                          <w:szCs w:val="30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color w:val="FFFFFF"/>
                          <w:sz w:val="30"/>
                          <w:szCs w:val="30"/>
                        </w:rPr>
                        <w:t>OFICIO</w:t>
                      </w:r>
                      <w:r w:rsidR="00224C72">
                        <w:rPr>
                          <w:rFonts w:cstheme="minorHAnsi"/>
                          <w:b/>
                          <w:bCs/>
                          <w:color w:val="FFFFFF"/>
                          <w:sz w:val="30"/>
                          <w:szCs w:val="30"/>
                        </w:rPr>
                        <w:t xml:space="preserve"> 0</w:t>
                      </w:r>
                      <w:r w:rsidR="00C97E72">
                        <w:rPr>
                          <w:rFonts w:cstheme="minorHAnsi"/>
                          <w:b/>
                          <w:bCs/>
                          <w:color w:val="FFFFFF"/>
                          <w:sz w:val="30"/>
                          <w:szCs w:val="30"/>
                        </w:rPr>
                        <w:t>4</w:t>
                      </w:r>
                      <w:r w:rsidR="006E6F3E">
                        <w:rPr>
                          <w:rFonts w:cstheme="minorHAnsi"/>
                          <w:b/>
                          <w:bCs/>
                          <w:color w:val="FFFFFF"/>
                          <w:sz w:val="30"/>
                          <w:szCs w:val="30"/>
                        </w:rPr>
                        <w:t>/201</w:t>
                      </w:r>
                      <w:r w:rsidR="002D2B3C">
                        <w:rPr>
                          <w:rFonts w:cstheme="minorHAnsi"/>
                          <w:b/>
                          <w:bCs/>
                          <w:color w:val="FFFFFF"/>
                          <w:sz w:val="30"/>
                          <w:szCs w:val="30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</w:p>
    <w:p w:rsidR="004C77F8" w:rsidRDefault="004C77F8" w:rsidP="004C77F8">
      <w:pPr>
        <w:jc w:val="right"/>
        <w:rPr>
          <w:rFonts w:ascii="Arial" w:hAnsi="Arial" w:cs="Arial"/>
        </w:rPr>
      </w:pPr>
    </w:p>
    <w:p w:rsidR="008416BB" w:rsidRPr="0066215B" w:rsidRDefault="008416BB" w:rsidP="001B2C54">
      <w:pPr>
        <w:rPr>
          <w:rFonts w:cs="Arial"/>
        </w:rPr>
      </w:pPr>
    </w:p>
    <w:p w:rsidR="00AD6499" w:rsidRDefault="00AD6499" w:rsidP="00AC7DF0">
      <w:pPr>
        <w:jc w:val="right"/>
        <w:rPr>
          <w:rFonts w:cstheme="minorHAnsi"/>
        </w:rPr>
      </w:pPr>
    </w:p>
    <w:p w:rsidR="00AD6499" w:rsidRDefault="00AD6499" w:rsidP="00AC7DF0">
      <w:pPr>
        <w:jc w:val="right"/>
        <w:rPr>
          <w:rFonts w:cstheme="minorHAnsi"/>
        </w:rPr>
      </w:pPr>
    </w:p>
    <w:p w:rsidR="00AD6499" w:rsidRDefault="00AD6499" w:rsidP="00AC7DF0">
      <w:pPr>
        <w:jc w:val="right"/>
        <w:rPr>
          <w:rFonts w:cstheme="minorHAnsi"/>
        </w:rPr>
      </w:pPr>
    </w:p>
    <w:p w:rsidR="00AC7DF0" w:rsidRPr="004C77F8" w:rsidRDefault="00C97E72" w:rsidP="00AC7DF0">
      <w:pPr>
        <w:jc w:val="right"/>
        <w:rPr>
          <w:rFonts w:cstheme="minorHAnsi"/>
        </w:rPr>
      </w:pPr>
      <w:r>
        <w:rPr>
          <w:rFonts w:cstheme="minorHAnsi"/>
        </w:rPr>
        <w:t xml:space="preserve">Toledo, 02 de </w:t>
      </w:r>
      <w:proofErr w:type="gramStart"/>
      <w:r>
        <w:rPr>
          <w:rFonts w:cstheme="minorHAnsi"/>
        </w:rPr>
        <w:t>Junho</w:t>
      </w:r>
      <w:proofErr w:type="gramEnd"/>
      <w:r w:rsidR="00AC7DF0" w:rsidRPr="004C77F8">
        <w:rPr>
          <w:rFonts w:cstheme="minorHAnsi"/>
        </w:rPr>
        <w:t xml:space="preserve"> de 201</w:t>
      </w:r>
      <w:r w:rsidR="00AC7DF0">
        <w:rPr>
          <w:rFonts w:cstheme="minorHAnsi"/>
        </w:rPr>
        <w:t>9</w:t>
      </w:r>
      <w:r w:rsidR="00AC7DF0" w:rsidRPr="004C77F8">
        <w:rPr>
          <w:rFonts w:cstheme="minorHAnsi"/>
        </w:rPr>
        <w:t>.</w:t>
      </w:r>
    </w:p>
    <w:p w:rsidR="00AC7DF0" w:rsidRPr="008B1EB7" w:rsidRDefault="00AC7DF0" w:rsidP="00AC7DF0">
      <w:pPr>
        <w:pStyle w:val="Corpodetexto2"/>
        <w:rPr>
          <w:rFonts w:asciiTheme="minorHAnsi" w:hAnsiTheme="minorHAnsi" w:cstheme="minorHAnsi"/>
        </w:rPr>
      </w:pPr>
    </w:p>
    <w:p w:rsidR="00AD6499" w:rsidRDefault="00AD6499" w:rsidP="00AC7DF0">
      <w:pPr>
        <w:pStyle w:val="Corpodetexto2"/>
        <w:rPr>
          <w:rFonts w:asciiTheme="minorHAnsi" w:hAnsiTheme="minorHAnsi" w:cstheme="minorHAnsi"/>
          <w:sz w:val="21"/>
          <w:szCs w:val="21"/>
        </w:rPr>
      </w:pPr>
    </w:p>
    <w:p w:rsidR="00AD6499" w:rsidRDefault="00AD6499" w:rsidP="00AC7DF0">
      <w:pPr>
        <w:pStyle w:val="Corpodetexto2"/>
        <w:rPr>
          <w:rFonts w:asciiTheme="minorHAnsi" w:hAnsiTheme="minorHAnsi" w:cstheme="minorHAnsi"/>
          <w:sz w:val="21"/>
          <w:szCs w:val="21"/>
        </w:rPr>
      </w:pPr>
    </w:p>
    <w:p w:rsidR="00AC7DF0" w:rsidRPr="008638D7" w:rsidRDefault="00AC7DF0" w:rsidP="00AC7DF0">
      <w:pPr>
        <w:pStyle w:val="Corpodetexto2"/>
        <w:rPr>
          <w:rFonts w:asciiTheme="minorHAnsi" w:hAnsiTheme="minorHAnsi" w:cstheme="minorHAnsi"/>
          <w:sz w:val="21"/>
          <w:szCs w:val="21"/>
        </w:rPr>
      </w:pPr>
      <w:r w:rsidRPr="008638D7">
        <w:rPr>
          <w:rFonts w:asciiTheme="minorHAnsi" w:hAnsiTheme="minorHAnsi" w:cstheme="minorHAnsi"/>
          <w:sz w:val="21"/>
          <w:szCs w:val="21"/>
        </w:rPr>
        <w:t>Referência: Artigo 71 do Regulamento Ger</w:t>
      </w:r>
      <w:r>
        <w:rPr>
          <w:rFonts w:asciiTheme="minorHAnsi" w:hAnsiTheme="minorHAnsi" w:cstheme="minorHAnsi"/>
          <w:sz w:val="21"/>
          <w:szCs w:val="21"/>
        </w:rPr>
        <w:t>al dos Jogos do SESI Paraná 2019</w:t>
      </w:r>
      <w:r w:rsidRPr="008638D7">
        <w:rPr>
          <w:rFonts w:asciiTheme="minorHAnsi" w:hAnsiTheme="minorHAnsi" w:cstheme="minorHAnsi"/>
          <w:sz w:val="21"/>
          <w:szCs w:val="21"/>
        </w:rPr>
        <w:t>.</w:t>
      </w:r>
    </w:p>
    <w:p w:rsidR="00AC7DF0" w:rsidRPr="008638D7" w:rsidRDefault="00AC7DF0" w:rsidP="00AC7DF0">
      <w:pPr>
        <w:pStyle w:val="Corpodetexto2"/>
        <w:rPr>
          <w:rFonts w:asciiTheme="minorHAnsi" w:hAnsiTheme="minorHAnsi" w:cstheme="minorHAnsi"/>
          <w:b w:val="0"/>
          <w:sz w:val="21"/>
          <w:szCs w:val="21"/>
        </w:rPr>
      </w:pPr>
    </w:p>
    <w:p w:rsidR="00AC7DF0" w:rsidRPr="008638D7" w:rsidRDefault="00AC7DF0" w:rsidP="00AC7DF0">
      <w:pPr>
        <w:pStyle w:val="Corpodetexto2"/>
        <w:rPr>
          <w:rFonts w:asciiTheme="minorHAnsi" w:hAnsiTheme="minorHAnsi" w:cstheme="minorHAnsi"/>
          <w:b w:val="0"/>
          <w:sz w:val="21"/>
          <w:szCs w:val="21"/>
        </w:rPr>
      </w:pPr>
      <w:r w:rsidRPr="008638D7">
        <w:rPr>
          <w:rFonts w:asciiTheme="minorHAnsi" w:hAnsiTheme="minorHAnsi" w:cstheme="minorHAnsi"/>
          <w:sz w:val="21"/>
          <w:szCs w:val="21"/>
        </w:rPr>
        <w:t>Prezados,</w:t>
      </w:r>
    </w:p>
    <w:p w:rsidR="00AC7DF0" w:rsidRPr="008638D7" w:rsidRDefault="00AC7DF0" w:rsidP="00AC7DF0">
      <w:pPr>
        <w:pStyle w:val="Corpodetexto2"/>
        <w:rPr>
          <w:rFonts w:asciiTheme="minorHAnsi" w:hAnsiTheme="minorHAnsi" w:cstheme="minorHAnsi"/>
          <w:b w:val="0"/>
          <w:sz w:val="21"/>
          <w:szCs w:val="21"/>
        </w:rPr>
      </w:pPr>
    </w:p>
    <w:p w:rsidR="00AC7DF0" w:rsidRPr="008638D7" w:rsidRDefault="00AC7DF0" w:rsidP="00AC7DF0">
      <w:pPr>
        <w:pStyle w:val="Corpodetexto2"/>
        <w:ind w:firstLine="708"/>
        <w:rPr>
          <w:rFonts w:asciiTheme="minorHAnsi" w:hAnsiTheme="minorHAnsi" w:cstheme="minorHAnsi"/>
          <w:b w:val="0"/>
          <w:sz w:val="21"/>
          <w:szCs w:val="21"/>
        </w:rPr>
      </w:pPr>
      <w:r w:rsidRPr="008638D7">
        <w:rPr>
          <w:rFonts w:asciiTheme="minorHAnsi" w:hAnsiTheme="minorHAnsi" w:cstheme="minorHAnsi"/>
          <w:sz w:val="21"/>
          <w:szCs w:val="21"/>
        </w:rPr>
        <w:t xml:space="preserve">A Coordenação Geral </w:t>
      </w:r>
      <w:r>
        <w:rPr>
          <w:rFonts w:asciiTheme="minorHAnsi" w:hAnsiTheme="minorHAnsi" w:cstheme="minorHAnsi"/>
        </w:rPr>
        <w:t>dos XXXIII</w:t>
      </w:r>
      <w:r w:rsidRPr="004C77F8">
        <w:rPr>
          <w:rFonts w:asciiTheme="minorHAnsi" w:hAnsiTheme="minorHAnsi" w:cstheme="minorHAnsi"/>
        </w:rPr>
        <w:t xml:space="preserve"> </w:t>
      </w:r>
      <w:r w:rsidRPr="008638D7">
        <w:rPr>
          <w:rFonts w:asciiTheme="minorHAnsi" w:hAnsiTheme="minorHAnsi" w:cstheme="minorHAnsi"/>
          <w:sz w:val="21"/>
          <w:szCs w:val="21"/>
        </w:rPr>
        <w:t>Jogos do SESI, através de suas atribuições, informa que, a partir da seguinte data tem a seguinte redação:</w:t>
      </w:r>
    </w:p>
    <w:p w:rsidR="00AC7DF0" w:rsidRPr="008638D7" w:rsidRDefault="00566355" w:rsidP="00AC7DF0">
      <w:pPr>
        <w:pStyle w:val="xl24"/>
        <w:ind w:firstLine="708"/>
        <w:jc w:val="both"/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>Informa que devido às fortes chuvas que atingiram o Município de Toledo desde a última sexta-feira, e que prejudicaram o gramado do Centro Esportivo da Vila Industrial (</w:t>
      </w:r>
      <w:proofErr w:type="spellStart"/>
      <w:r>
        <w:rPr>
          <w:rFonts w:asciiTheme="minorHAnsi" w:hAnsiTheme="minorHAnsi"/>
          <w:sz w:val="21"/>
          <w:szCs w:val="21"/>
        </w:rPr>
        <w:t>Curvão</w:t>
      </w:r>
      <w:proofErr w:type="spellEnd"/>
      <w:r>
        <w:rPr>
          <w:rFonts w:asciiTheme="minorHAnsi" w:hAnsiTheme="minorHAnsi"/>
          <w:sz w:val="21"/>
          <w:szCs w:val="21"/>
        </w:rPr>
        <w:t xml:space="preserve">), a terceira Rodada da fase Municipal dos Jogos do SESI 2019, da modalidade Futebol Sete Livre que aconteceria no dia 02/06/2019, foi adiada para o dia 09/06/2019, consequentemente postergando as demais partidas subsequentes. </w:t>
      </w:r>
    </w:p>
    <w:p w:rsidR="00AC7DF0" w:rsidRDefault="00AC7DF0" w:rsidP="00AC7DF0">
      <w:pPr>
        <w:ind w:firstLine="709"/>
        <w:jc w:val="both"/>
        <w:rPr>
          <w:sz w:val="21"/>
          <w:szCs w:val="21"/>
        </w:rPr>
      </w:pPr>
    </w:p>
    <w:p w:rsidR="00AC7DF0" w:rsidRPr="008638D7" w:rsidRDefault="00AC7DF0" w:rsidP="00AC7DF0">
      <w:pPr>
        <w:ind w:firstLine="709"/>
        <w:jc w:val="both"/>
        <w:rPr>
          <w:sz w:val="21"/>
          <w:szCs w:val="21"/>
        </w:rPr>
      </w:pPr>
    </w:p>
    <w:p w:rsidR="00AD6499" w:rsidRDefault="00AD6499" w:rsidP="00AC7DF0">
      <w:pPr>
        <w:pStyle w:val="xl24"/>
        <w:spacing w:before="0" w:after="0" w:line="360" w:lineRule="auto"/>
        <w:rPr>
          <w:rFonts w:asciiTheme="minorHAnsi" w:hAnsiTheme="minorHAnsi" w:cstheme="minorHAnsi"/>
          <w:sz w:val="22"/>
          <w:szCs w:val="22"/>
        </w:rPr>
      </w:pPr>
    </w:p>
    <w:p w:rsidR="00AD6499" w:rsidRDefault="00AD6499" w:rsidP="00AC7DF0">
      <w:pPr>
        <w:pStyle w:val="xl24"/>
        <w:spacing w:before="0" w:after="0" w:line="360" w:lineRule="auto"/>
        <w:rPr>
          <w:rFonts w:asciiTheme="minorHAnsi" w:hAnsiTheme="minorHAnsi" w:cstheme="minorHAnsi"/>
          <w:sz w:val="22"/>
          <w:szCs w:val="22"/>
        </w:rPr>
      </w:pPr>
    </w:p>
    <w:p w:rsidR="00AD6499" w:rsidRDefault="00AD6499" w:rsidP="00AC7DF0">
      <w:pPr>
        <w:pStyle w:val="xl24"/>
        <w:spacing w:before="0" w:after="0" w:line="360" w:lineRule="auto"/>
        <w:rPr>
          <w:rFonts w:asciiTheme="minorHAnsi" w:hAnsiTheme="minorHAnsi" w:cstheme="minorHAnsi"/>
          <w:sz w:val="22"/>
          <w:szCs w:val="22"/>
        </w:rPr>
      </w:pPr>
    </w:p>
    <w:p w:rsidR="00AC7DF0" w:rsidRPr="004C77F8" w:rsidRDefault="00AC7DF0" w:rsidP="00AC7DF0">
      <w:pPr>
        <w:pStyle w:val="xl24"/>
        <w:spacing w:before="0" w:after="0" w:line="360" w:lineRule="auto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  <w:r w:rsidRPr="004C77F8">
        <w:rPr>
          <w:rFonts w:asciiTheme="minorHAnsi" w:hAnsiTheme="minorHAnsi" w:cstheme="minorHAnsi"/>
          <w:sz w:val="22"/>
          <w:szCs w:val="22"/>
        </w:rPr>
        <w:t>Atenciosamente,</w:t>
      </w:r>
    </w:p>
    <w:p w:rsidR="00AC7DF0" w:rsidRPr="005A5E9E" w:rsidRDefault="00AC7DF0" w:rsidP="00AC7DF0">
      <w:pPr>
        <w:pStyle w:val="Ttulo2"/>
        <w:jc w:val="center"/>
        <w:rPr>
          <w:rFonts w:asciiTheme="minorHAnsi" w:hAnsiTheme="minorHAnsi" w:cstheme="minorHAnsi"/>
          <w:sz w:val="22"/>
          <w:szCs w:val="22"/>
        </w:rPr>
      </w:pPr>
      <w:r w:rsidRPr="005A5E9E">
        <w:rPr>
          <w:rFonts w:asciiTheme="minorHAnsi" w:hAnsiTheme="minorHAnsi" w:cstheme="minorHAnsi"/>
          <w:sz w:val="22"/>
          <w:szCs w:val="22"/>
        </w:rPr>
        <w:t>Coordenação Geral</w:t>
      </w:r>
    </w:p>
    <w:p w:rsidR="00AC7DF0" w:rsidRDefault="00AC7DF0" w:rsidP="00AC7DF0">
      <w:pPr>
        <w:pStyle w:val="Corpodetexto2"/>
        <w:rPr>
          <w:sz w:val="24"/>
        </w:rPr>
      </w:pPr>
    </w:p>
    <w:p w:rsidR="001B2C54" w:rsidRPr="00224C72" w:rsidRDefault="001B2C54" w:rsidP="00AC7DF0">
      <w:pPr>
        <w:rPr>
          <w:rFonts w:cs="Arial"/>
        </w:rPr>
      </w:pPr>
    </w:p>
    <w:sectPr w:rsidR="001B2C54" w:rsidRPr="00224C72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529A" w:rsidRDefault="007C529A" w:rsidP="00363D4B">
      <w:pPr>
        <w:spacing w:after="0" w:line="240" w:lineRule="auto"/>
      </w:pPr>
      <w:r>
        <w:separator/>
      </w:r>
    </w:p>
  </w:endnote>
  <w:endnote w:type="continuationSeparator" w:id="0">
    <w:p w:rsidR="007C529A" w:rsidRDefault="007C529A" w:rsidP="00363D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22F2" w:rsidRPr="007C22F2" w:rsidRDefault="00804EBA" w:rsidP="007C22F2">
    <w:pPr>
      <w:tabs>
        <w:tab w:val="center" w:pos="4252"/>
        <w:tab w:val="right" w:pos="8504"/>
      </w:tabs>
      <w:spacing w:after="0" w:line="240" w:lineRule="auto"/>
      <w:jc w:val="center"/>
      <w:rPr>
        <w:sz w:val="20"/>
        <w:szCs w:val="20"/>
      </w:rPr>
    </w:pPr>
    <w:r>
      <w:rPr>
        <w:sz w:val="20"/>
        <w:szCs w:val="20"/>
      </w:rPr>
      <w:t>Rua do Cedro, 873, Vila Operária</w:t>
    </w:r>
    <w:r w:rsidR="007C22F2" w:rsidRPr="007C22F2">
      <w:rPr>
        <w:sz w:val="20"/>
        <w:szCs w:val="20"/>
      </w:rPr>
      <w:t xml:space="preserve"> | 8</w:t>
    </w:r>
    <w:r>
      <w:rPr>
        <w:sz w:val="20"/>
        <w:szCs w:val="20"/>
      </w:rPr>
      <w:t>5909-625</w:t>
    </w:r>
    <w:r w:rsidR="007C22F2" w:rsidRPr="007C22F2">
      <w:rPr>
        <w:sz w:val="20"/>
        <w:szCs w:val="20"/>
      </w:rPr>
      <w:t xml:space="preserve"> | </w:t>
    </w:r>
    <w:r>
      <w:rPr>
        <w:sz w:val="20"/>
        <w:szCs w:val="20"/>
      </w:rPr>
      <w:t>Toledo</w:t>
    </w:r>
    <w:r w:rsidR="007C22F2" w:rsidRPr="007C22F2">
      <w:rPr>
        <w:sz w:val="20"/>
        <w:szCs w:val="20"/>
      </w:rPr>
      <w:t xml:space="preserve"> PR (4</w:t>
    </w:r>
    <w:r>
      <w:rPr>
        <w:sz w:val="20"/>
        <w:szCs w:val="20"/>
      </w:rPr>
      <w:t>5</w:t>
    </w:r>
    <w:r w:rsidR="007C22F2" w:rsidRPr="007C22F2">
      <w:rPr>
        <w:sz w:val="20"/>
        <w:szCs w:val="20"/>
      </w:rPr>
      <w:t>) 3</w:t>
    </w:r>
    <w:r>
      <w:rPr>
        <w:sz w:val="20"/>
        <w:szCs w:val="20"/>
      </w:rPr>
      <w:t>379-6107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529A" w:rsidRDefault="007C529A" w:rsidP="00363D4B">
      <w:pPr>
        <w:spacing w:after="0" w:line="240" w:lineRule="auto"/>
      </w:pPr>
      <w:r>
        <w:separator/>
      </w:r>
    </w:p>
  </w:footnote>
  <w:footnote w:type="continuationSeparator" w:id="0">
    <w:p w:rsidR="007C529A" w:rsidRDefault="007C529A" w:rsidP="00363D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0FDE" w:rsidRDefault="00242DE9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3359" behindDoc="1" locked="0" layoutInCell="1" allowOverlap="1">
          <wp:simplePos x="0" y="0"/>
          <wp:positionH relativeFrom="column">
            <wp:posOffset>4122420</wp:posOffset>
          </wp:positionH>
          <wp:positionV relativeFrom="paragraph">
            <wp:posOffset>-449580</wp:posOffset>
          </wp:positionV>
          <wp:extent cx="2366819" cy="895350"/>
          <wp:effectExtent l="0" t="0" r="0" b="0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EL-TIMBRADO--sesi p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6819" cy="895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D220E">
      <w:rPr>
        <w:noProof/>
        <w:lang w:eastAsia="pt-BR"/>
      </w:rPr>
      <w:drawing>
        <wp:anchor distT="0" distB="0" distL="114300" distR="114300" simplePos="0" relativeHeight="251661312" behindDoc="1" locked="0" layoutInCell="1" allowOverlap="1" wp14:anchorId="7C07F6BA" wp14:editId="58913B60">
          <wp:simplePos x="0" y="0"/>
          <wp:positionH relativeFrom="column">
            <wp:posOffset>-1118234</wp:posOffset>
          </wp:positionH>
          <wp:positionV relativeFrom="paragraph">
            <wp:posOffset>-449580</wp:posOffset>
          </wp:positionV>
          <wp:extent cx="590550" cy="4952133"/>
          <wp:effectExtent l="0" t="0" r="0" b="127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EL-TIMBrado-barra pb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2323" cy="49670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D4B"/>
    <w:rsid w:val="000355CA"/>
    <w:rsid w:val="00070FDE"/>
    <w:rsid w:val="001B2C54"/>
    <w:rsid w:val="002232EA"/>
    <w:rsid w:val="00224C72"/>
    <w:rsid w:val="00242DE9"/>
    <w:rsid w:val="00265D40"/>
    <w:rsid w:val="002D2B3C"/>
    <w:rsid w:val="002E5772"/>
    <w:rsid w:val="00322DB7"/>
    <w:rsid w:val="00363D4B"/>
    <w:rsid w:val="0042637A"/>
    <w:rsid w:val="00460C67"/>
    <w:rsid w:val="0046679C"/>
    <w:rsid w:val="00476422"/>
    <w:rsid w:val="004C77F8"/>
    <w:rsid w:val="004F7913"/>
    <w:rsid w:val="00566355"/>
    <w:rsid w:val="00581794"/>
    <w:rsid w:val="005E586C"/>
    <w:rsid w:val="006167EB"/>
    <w:rsid w:val="006D2361"/>
    <w:rsid w:val="006E6F3E"/>
    <w:rsid w:val="007B3044"/>
    <w:rsid w:val="007C22F2"/>
    <w:rsid w:val="007C529A"/>
    <w:rsid w:val="00804EBA"/>
    <w:rsid w:val="008416BB"/>
    <w:rsid w:val="00855ECC"/>
    <w:rsid w:val="00A34AE6"/>
    <w:rsid w:val="00AB409B"/>
    <w:rsid w:val="00AC7DF0"/>
    <w:rsid w:val="00AD6499"/>
    <w:rsid w:val="00B25AFE"/>
    <w:rsid w:val="00B37C48"/>
    <w:rsid w:val="00C15CA1"/>
    <w:rsid w:val="00C175FF"/>
    <w:rsid w:val="00C97E72"/>
    <w:rsid w:val="00D16707"/>
    <w:rsid w:val="00D37753"/>
    <w:rsid w:val="00D378DC"/>
    <w:rsid w:val="00DD220E"/>
    <w:rsid w:val="00E45E5C"/>
    <w:rsid w:val="00E57ED8"/>
    <w:rsid w:val="00E81E2A"/>
    <w:rsid w:val="00EA0DA2"/>
    <w:rsid w:val="00EF0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75D51F73"/>
  <w15:docId w15:val="{A7896289-954E-44F6-AA6A-BB9F2F520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0C67"/>
  </w:style>
  <w:style w:type="paragraph" w:styleId="Ttulo2">
    <w:name w:val="heading 2"/>
    <w:basedOn w:val="Normal"/>
    <w:next w:val="Normal"/>
    <w:link w:val="Ttulo2Char"/>
    <w:qFormat/>
    <w:rsid w:val="004C77F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63D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63D4B"/>
  </w:style>
  <w:style w:type="paragraph" w:styleId="Rodap">
    <w:name w:val="footer"/>
    <w:basedOn w:val="Normal"/>
    <w:link w:val="RodapChar"/>
    <w:uiPriority w:val="99"/>
    <w:unhideWhenUsed/>
    <w:rsid w:val="00363D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63D4B"/>
  </w:style>
  <w:style w:type="paragraph" w:styleId="Textodebalo">
    <w:name w:val="Balloon Text"/>
    <w:basedOn w:val="Normal"/>
    <w:link w:val="TextodebaloChar"/>
    <w:uiPriority w:val="99"/>
    <w:semiHidden/>
    <w:unhideWhenUsed/>
    <w:rsid w:val="00363D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63D4B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rsid w:val="004C77F8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">
    <w:name w:val="Title"/>
    <w:basedOn w:val="Normal"/>
    <w:link w:val="TtuloChar"/>
    <w:qFormat/>
    <w:rsid w:val="004C77F8"/>
    <w:pPr>
      <w:spacing w:after="0" w:line="240" w:lineRule="auto"/>
      <w:jc w:val="center"/>
    </w:pPr>
    <w:rPr>
      <w:rFonts w:ascii="Arial" w:eastAsia="Times New Roman" w:hAnsi="Arial" w:cs="Times New Roman"/>
      <w:b/>
      <w:sz w:val="28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4C77F8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4C77F8"/>
    <w:pPr>
      <w:spacing w:after="0" w:line="360" w:lineRule="auto"/>
      <w:jc w:val="center"/>
    </w:pPr>
    <w:rPr>
      <w:rFonts w:ascii="Arial" w:eastAsia="Times New Roman" w:hAnsi="Arial" w:cs="Arial"/>
      <w:b/>
      <w:spacing w:val="40"/>
      <w:sz w:val="28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rsid w:val="004C77F8"/>
    <w:rPr>
      <w:rFonts w:ascii="Arial" w:eastAsia="Times New Roman" w:hAnsi="Arial" w:cs="Arial"/>
      <w:b/>
      <w:spacing w:val="40"/>
      <w:sz w:val="28"/>
      <w:szCs w:val="24"/>
      <w:lang w:eastAsia="pt-BR"/>
    </w:rPr>
  </w:style>
  <w:style w:type="paragraph" w:customStyle="1" w:styleId="xl24">
    <w:name w:val="xl24"/>
    <w:basedOn w:val="Normal"/>
    <w:rsid w:val="004C77F8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rsid w:val="004C77F8"/>
    <w:pPr>
      <w:spacing w:after="0" w:line="240" w:lineRule="auto"/>
      <w:jc w:val="both"/>
    </w:pPr>
    <w:rPr>
      <w:rFonts w:ascii="Arial" w:eastAsia="Times New Roman" w:hAnsi="Arial" w:cs="Arial"/>
      <w:b/>
      <w:bCs/>
      <w:sz w:val="28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4C77F8"/>
    <w:rPr>
      <w:rFonts w:ascii="Arial" w:eastAsia="Times New Roman" w:hAnsi="Arial" w:cs="Arial"/>
      <w:b/>
      <w:bCs/>
      <w:sz w:val="28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8416BB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8416BB"/>
  </w:style>
  <w:style w:type="paragraph" w:styleId="NormalWeb">
    <w:name w:val="Normal (Web)"/>
    <w:basedOn w:val="Normal"/>
    <w:rsid w:val="008416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E382BC-51C6-4D01-8AC7-BE079A328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114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 Malinverni Kubiak</dc:creator>
  <cp:lastModifiedBy>Adilma Boffo Dos Santos</cp:lastModifiedBy>
  <cp:revision>26</cp:revision>
  <dcterms:created xsi:type="dcterms:W3CDTF">2013-02-04T11:41:00Z</dcterms:created>
  <dcterms:modified xsi:type="dcterms:W3CDTF">2019-06-03T11:13:00Z</dcterms:modified>
</cp:coreProperties>
</file>